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131F" w14:textId="714A763E" w:rsidR="0069380C" w:rsidRDefault="00E915EE" w:rsidP="00E915EE">
      <w:pPr>
        <w:jc w:val="center"/>
        <w:rPr>
          <w:rFonts w:eastAsia="PMingLiU"/>
          <w:sz w:val="32"/>
          <w:szCs w:val="32"/>
        </w:rPr>
      </w:pPr>
      <w:r>
        <w:rPr>
          <w:rFonts w:eastAsia="PMingLiU"/>
          <w:sz w:val="32"/>
          <w:szCs w:val="32"/>
        </w:rPr>
        <w:t>2023-2024</w:t>
      </w:r>
    </w:p>
    <w:p w14:paraId="49C04CAD" w14:textId="77777777" w:rsidR="00E915EE" w:rsidRPr="00234C6E" w:rsidRDefault="00E915EE" w:rsidP="00E915EE">
      <w:pPr>
        <w:jc w:val="center"/>
        <w:rPr>
          <w:rFonts w:eastAsia="PMingLiU"/>
          <w:sz w:val="32"/>
          <w:szCs w:val="32"/>
        </w:rPr>
      </w:pPr>
      <w:bookmarkStart w:id="0" w:name="_GoBack"/>
      <w:bookmarkEnd w:id="0"/>
    </w:p>
    <w:p w14:paraId="6F72D81D" w14:textId="77777777" w:rsidR="00A67C9C" w:rsidRPr="00907930" w:rsidRDefault="00A67C9C" w:rsidP="00A67C9C">
      <w:pPr>
        <w:tabs>
          <w:tab w:val="center" w:pos="5400"/>
          <w:tab w:val="left" w:pos="964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907930">
        <w:rPr>
          <w:b/>
          <w:bCs/>
          <w:sz w:val="32"/>
          <w:szCs w:val="32"/>
        </w:rPr>
        <w:t>ISC-M Fees and Tuition</w:t>
      </w:r>
      <w:r>
        <w:rPr>
          <w:b/>
          <w:bCs/>
          <w:sz w:val="32"/>
          <w:szCs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5580"/>
      </w:tblGrid>
      <w:tr w:rsidR="00A67C9C" w14:paraId="69CECA92" w14:textId="77777777" w:rsidTr="00173337">
        <w:trPr>
          <w:jc w:val="center"/>
        </w:trPr>
        <w:tc>
          <w:tcPr>
            <w:tcW w:w="3420" w:type="dxa"/>
            <w:shd w:val="clear" w:color="auto" w:fill="FDE9D9" w:themeFill="accent6" w:themeFillTint="33"/>
          </w:tcPr>
          <w:p w14:paraId="23D9B859" w14:textId="77777777" w:rsidR="00A67C9C" w:rsidRDefault="00A67C9C" w:rsidP="008A5FB3">
            <w:pPr>
              <w:rPr>
                <w:b/>
                <w:bCs/>
              </w:rPr>
            </w:pPr>
            <w:r w:rsidRPr="00BB4A1F">
              <w:rPr>
                <w:b/>
                <w:bCs/>
              </w:rPr>
              <w:t xml:space="preserve">Daycare </w:t>
            </w:r>
          </w:p>
          <w:p w14:paraId="7281F789" w14:textId="77777777" w:rsidR="00A67C9C" w:rsidRPr="00BB4A1F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7:40 am </w:t>
            </w:r>
            <w:r w:rsidRPr="00BB4A1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BB4A1F">
              <w:rPr>
                <w:b/>
                <w:bCs/>
              </w:rPr>
              <w:t>3:</w:t>
            </w:r>
            <w:r>
              <w:rPr>
                <w:b/>
                <w:bCs/>
              </w:rPr>
              <w:t>4</w:t>
            </w:r>
            <w:r w:rsidRPr="00BB4A1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pm</w:t>
            </w:r>
          </w:p>
        </w:tc>
        <w:tc>
          <w:tcPr>
            <w:tcW w:w="5580" w:type="dxa"/>
            <w:shd w:val="clear" w:color="auto" w:fill="FDE9D9" w:themeFill="accent6" w:themeFillTint="33"/>
          </w:tcPr>
          <w:p w14:paraId="7F022E5D" w14:textId="77777777" w:rsidR="00A67C9C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Yearly </w:t>
            </w:r>
            <w:r w:rsidRPr="00BB4A1F">
              <w:rPr>
                <w:b/>
                <w:bCs/>
              </w:rPr>
              <w:t xml:space="preserve">Tuition </w:t>
            </w:r>
            <w:r>
              <w:rPr>
                <w:b/>
                <w:bCs/>
              </w:rPr>
              <w:t xml:space="preserve">= </w:t>
            </w:r>
            <w:r w:rsidRPr="00BB4A1F">
              <w:rPr>
                <w:b/>
                <w:bCs/>
              </w:rPr>
              <w:t>$</w:t>
            </w:r>
            <w:r>
              <w:rPr>
                <w:b/>
                <w:bCs/>
              </w:rPr>
              <w:t>6,000</w:t>
            </w:r>
          </w:p>
          <w:p w14:paraId="11B99FB2" w14:textId="77777777" w:rsidR="00A67C9C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>$600/month (10 payments, August-May)</w:t>
            </w:r>
          </w:p>
          <w:p w14:paraId="19303786" w14:textId="77777777" w:rsidR="00A67C9C" w:rsidRPr="00BB4A1F" w:rsidRDefault="00A67C9C" w:rsidP="008A5FB3">
            <w:pPr>
              <w:rPr>
                <w:b/>
                <w:bCs/>
              </w:rPr>
            </w:pPr>
          </w:p>
        </w:tc>
      </w:tr>
      <w:tr w:rsidR="00A67C9C" w14:paraId="70294F74" w14:textId="77777777" w:rsidTr="008A5FB3">
        <w:trPr>
          <w:jc w:val="center"/>
        </w:trPr>
        <w:tc>
          <w:tcPr>
            <w:tcW w:w="3420" w:type="dxa"/>
          </w:tcPr>
          <w:p w14:paraId="3D3E3A66" w14:textId="77777777" w:rsidR="00A67C9C" w:rsidRDefault="00A67C9C" w:rsidP="008A5FB3"/>
        </w:tc>
        <w:tc>
          <w:tcPr>
            <w:tcW w:w="5580" w:type="dxa"/>
          </w:tcPr>
          <w:p w14:paraId="17534275" w14:textId="77777777" w:rsidR="00A67C9C" w:rsidRPr="00C036AC" w:rsidRDefault="00A67C9C" w:rsidP="008A5FB3">
            <w:pPr>
              <w:rPr>
                <w:b/>
                <w:bCs/>
                <w:i/>
                <w:iCs/>
              </w:rPr>
            </w:pPr>
            <w:r w:rsidRPr="00C036AC">
              <w:rPr>
                <w:b/>
                <w:bCs/>
                <w:i/>
                <w:iCs/>
              </w:rPr>
              <w:t>New Students</w:t>
            </w:r>
          </w:p>
        </w:tc>
      </w:tr>
      <w:tr w:rsidR="00A67C9C" w14:paraId="5C68A642" w14:textId="77777777" w:rsidTr="008A5FB3">
        <w:trPr>
          <w:jc w:val="center"/>
        </w:trPr>
        <w:tc>
          <w:tcPr>
            <w:tcW w:w="3420" w:type="dxa"/>
          </w:tcPr>
          <w:p w14:paraId="7BDA03E2" w14:textId="77777777" w:rsidR="00A67C9C" w:rsidRDefault="00A67C9C" w:rsidP="008A5FB3">
            <w:r w:rsidRPr="0085704A">
              <w:rPr>
                <w:b/>
                <w:bCs/>
              </w:rPr>
              <w:t>Registration Fee</w:t>
            </w:r>
            <w:r>
              <w:t xml:space="preserve"> (one time)</w:t>
            </w:r>
          </w:p>
        </w:tc>
        <w:tc>
          <w:tcPr>
            <w:tcW w:w="5580" w:type="dxa"/>
          </w:tcPr>
          <w:p w14:paraId="75D3E0EC" w14:textId="77777777" w:rsidR="00A67C9C" w:rsidRDefault="00A67C9C" w:rsidP="008A5FB3">
            <w:r>
              <w:t>$100</w:t>
            </w:r>
          </w:p>
        </w:tc>
      </w:tr>
      <w:tr w:rsidR="00A67C9C" w14:paraId="217FDB1B" w14:textId="77777777" w:rsidTr="008A5FB3">
        <w:trPr>
          <w:jc w:val="center"/>
        </w:trPr>
        <w:tc>
          <w:tcPr>
            <w:tcW w:w="3420" w:type="dxa"/>
          </w:tcPr>
          <w:p w14:paraId="35BF1ACD" w14:textId="77777777" w:rsidR="00A67C9C" w:rsidRPr="00BB4A1F" w:rsidRDefault="00A67C9C" w:rsidP="008A5FB3">
            <w:pPr>
              <w:rPr>
                <w:b/>
                <w:bCs/>
              </w:rPr>
            </w:pPr>
            <w:r w:rsidRPr="00BB4A1F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Fee</w:t>
            </w:r>
          </w:p>
        </w:tc>
        <w:tc>
          <w:tcPr>
            <w:tcW w:w="5580" w:type="dxa"/>
          </w:tcPr>
          <w:p w14:paraId="7F7408BB" w14:textId="77777777" w:rsidR="00A67C9C" w:rsidRPr="00BB4A1F" w:rsidRDefault="00A67C9C" w:rsidP="008A5FB3">
            <w:pPr>
              <w:rPr>
                <w:b/>
                <w:bCs/>
              </w:rPr>
            </w:pPr>
            <w:r w:rsidRPr="00BB4A1F">
              <w:rPr>
                <w:b/>
                <w:bCs/>
              </w:rPr>
              <w:t>$100</w:t>
            </w:r>
          </w:p>
        </w:tc>
      </w:tr>
    </w:tbl>
    <w:p w14:paraId="41056750" w14:textId="77777777" w:rsidR="00A67C9C" w:rsidRPr="0024658A" w:rsidRDefault="00A67C9C" w:rsidP="00A67C9C">
      <w:pPr>
        <w:rPr>
          <w:b/>
          <w:bCs/>
          <w:color w:val="FF0000"/>
        </w:rPr>
      </w:pPr>
    </w:p>
    <w:tbl>
      <w:tblPr>
        <w:tblStyle w:val="TableGrid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2880"/>
      </w:tblGrid>
      <w:tr w:rsidR="00A67C9C" w14:paraId="4564F2A3" w14:textId="77777777" w:rsidTr="00173337">
        <w:trPr>
          <w:trHeight w:val="383"/>
          <w:jc w:val="center"/>
        </w:trPr>
        <w:tc>
          <w:tcPr>
            <w:tcW w:w="3420" w:type="dxa"/>
            <w:shd w:val="clear" w:color="auto" w:fill="DAEEF3" w:themeFill="accent5" w:themeFillTint="33"/>
          </w:tcPr>
          <w:p w14:paraId="07592D00" w14:textId="77777777" w:rsidR="00A67C9C" w:rsidRDefault="00A67C9C" w:rsidP="008A5FB3">
            <w:pPr>
              <w:rPr>
                <w:b/>
                <w:bCs/>
              </w:rPr>
            </w:pPr>
            <w:r w:rsidRPr="00D01368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D01368">
              <w:rPr>
                <w:b/>
                <w:bCs/>
              </w:rPr>
              <w:t>School and Kindergarten</w:t>
            </w:r>
            <w:r>
              <w:rPr>
                <w:b/>
                <w:bCs/>
              </w:rPr>
              <w:t xml:space="preserve"> </w:t>
            </w:r>
          </w:p>
          <w:p w14:paraId="032010AD" w14:textId="77777777" w:rsidR="00A67C9C" w:rsidRPr="00D01368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>7:50 am – 3:40 pm</w:t>
            </w:r>
          </w:p>
        </w:tc>
        <w:tc>
          <w:tcPr>
            <w:tcW w:w="5580" w:type="dxa"/>
            <w:gridSpan w:val="2"/>
            <w:shd w:val="clear" w:color="auto" w:fill="DAEEF3" w:themeFill="accent5" w:themeFillTint="33"/>
          </w:tcPr>
          <w:p w14:paraId="002C6EC1" w14:textId="77777777" w:rsidR="00A67C9C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Yearly </w:t>
            </w:r>
            <w:r w:rsidRPr="00BB4A1F">
              <w:rPr>
                <w:b/>
                <w:bCs/>
              </w:rPr>
              <w:t>Tuition</w:t>
            </w:r>
            <w:r>
              <w:rPr>
                <w:b/>
                <w:bCs/>
              </w:rPr>
              <w:t xml:space="preserve"> </w:t>
            </w:r>
            <w:r w:rsidRPr="00BB4A1F">
              <w:rPr>
                <w:b/>
                <w:bCs/>
              </w:rPr>
              <w:t>=</w:t>
            </w:r>
            <w:r>
              <w:rPr>
                <w:b/>
                <w:bCs/>
              </w:rPr>
              <w:t xml:space="preserve"> $5,000</w:t>
            </w:r>
          </w:p>
          <w:p w14:paraId="43A1948B" w14:textId="77777777" w:rsidR="00A67C9C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>$500/month (10 payments, August-May)</w:t>
            </w:r>
          </w:p>
          <w:p w14:paraId="28CC6C56" w14:textId="77777777" w:rsidR="00A67C9C" w:rsidRDefault="00A67C9C" w:rsidP="008A5FB3"/>
        </w:tc>
      </w:tr>
      <w:tr w:rsidR="00A67C9C" w14:paraId="5312C21C" w14:textId="77777777" w:rsidTr="008A5FB3">
        <w:trPr>
          <w:trHeight w:val="361"/>
          <w:jc w:val="center"/>
        </w:trPr>
        <w:tc>
          <w:tcPr>
            <w:tcW w:w="3420" w:type="dxa"/>
          </w:tcPr>
          <w:p w14:paraId="4CBD376C" w14:textId="77777777" w:rsidR="00A67C9C" w:rsidRPr="00AA738C" w:rsidRDefault="00A67C9C" w:rsidP="008A5FB3">
            <w:pPr>
              <w:rPr>
                <w:i/>
                <w:iCs/>
              </w:rPr>
            </w:pPr>
            <w:r w:rsidRPr="00AA738C">
              <w:rPr>
                <w:i/>
                <w:iCs/>
              </w:rPr>
              <w:t xml:space="preserve">Fees </w:t>
            </w:r>
          </w:p>
        </w:tc>
        <w:tc>
          <w:tcPr>
            <w:tcW w:w="2700" w:type="dxa"/>
          </w:tcPr>
          <w:p w14:paraId="12040CC5" w14:textId="77777777" w:rsidR="00A67C9C" w:rsidRPr="00C036AC" w:rsidRDefault="00A67C9C" w:rsidP="008A5FB3">
            <w:pPr>
              <w:rPr>
                <w:b/>
                <w:bCs/>
                <w:i/>
                <w:iCs/>
              </w:rPr>
            </w:pPr>
            <w:r w:rsidRPr="00C036AC">
              <w:rPr>
                <w:b/>
                <w:bCs/>
                <w:i/>
                <w:iCs/>
              </w:rPr>
              <w:t xml:space="preserve">New Students </w:t>
            </w:r>
          </w:p>
        </w:tc>
        <w:tc>
          <w:tcPr>
            <w:tcW w:w="2880" w:type="dxa"/>
          </w:tcPr>
          <w:p w14:paraId="406A8F93" w14:textId="77777777" w:rsidR="00A67C9C" w:rsidRPr="00C036AC" w:rsidRDefault="00A67C9C" w:rsidP="008A5FB3">
            <w:pPr>
              <w:rPr>
                <w:b/>
                <w:bCs/>
                <w:i/>
                <w:iCs/>
              </w:rPr>
            </w:pPr>
            <w:r w:rsidRPr="00C036AC">
              <w:rPr>
                <w:b/>
                <w:bCs/>
                <w:i/>
                <w:iCs/>
              </w:rPr>
              <w:t xml:space="preserve">Returning Students </w:t>
            </w:r>
          </w:p>
        </w:tc>
      </w:tr>
      <w:tr w:rsidR="00A67C9C" w14:paraId="38CCF005" w14:textId="77777777" w:rsidTr="008A5FB3">
        <w:trPr>
          <w:trHeight w:val="43"/>
          <w:jc w:val="center"/>
        </w:trPr>
        <w:tc>
          <w:tcPr>
            <w:tcW w:w="3420" w:type="dxa"/>
          </w:tcPr>
          <w:p w14:paraId="11AD7F7F" w14:textId="138A34EA" w:rsidR="00A67C9C" w:rsidRPr="0078586B" w:rsidRDefault="001D41E2" w:rsidP="008A5FB3">
            <w:r>
              <w:t xml:space="preserve">New Student </w:t>
            </w:r>
            <w:r w:rsidR="00A67C9C" w:rsidRPr="0078586B">
              <w:t>Registration Fe</w:t>
            </w:r>
            <w:r>
              <w:t>e</w:t>
            </w:r>
          </w:p>
        </w:tc>
        <w:tc>
          <w:tcPr>
            <w:tcW w:w="2700" w:type="dxa"/>
          </w:tcPr>
          <w:p w14:paraId="4800DE03" w14:textId="77777777" w:rsidR="00A67C9C" w:rsidRDefault="00A67C9C" w:rsidP="008A5FB3">
            <w:r>
              <w:t>$100</w:t>
            </w:r>
          </w:p>
        </w:tc>
        <w:tc>
          <w:tcPr>
            <w:tcW w:w="2880" w:type="dxa"/>
          </w:tcPr>
          <w:p w14:paraId="6451FFBD" w14:textId="77777777" w:rsidR="00A67C9C" w:rsidRDefault="00A67C9C" w:rsidP="008A5FB3">
            <w:r>
              <w:t>-</w:t>
            </w:r>
          </w:p>
        </w:tc>
      </w:tr>
      <w:tr w:rsidR="00A67C9C" w14:paraId="53B35457" w14:textId="77777777" w:rsidTr="008A5FB3">
        <w:trPr>
          <w:trHeight w:val="43"/>
          <w:jc w:val="center"/>
        </w:trPr>
        <w:tc>
          <w:tcPr>
            <w:tcW w:w="3420" w:type="dxa"/>
          </w:tcPr>
          <w:p w14:paraId="2920BB0C" w14:textId="77777777" w:rsidR="00A67C9C" w:rsidRPr="0078586B" w:rsidRDefault="00A67C9C" w:rsidP="008A5FB3">
            <w:r w:rsidRPr="0078586B">
              <w:t>Workbook/text Fees</w:t>
            </w:r>
          </w:p>
        </w:tc>
        <w:tc>
          <w:tcPr>
            <w:tcW w:w="2700" w:type="dxa"/>
          </w:tcPr>
          <w:p w14:paraId="67B47CEB" w14:textId="77777777" w:rsidR="00A67C9C" w:rsidRDefault="00A67C9C" w:rsidP="008A5FB3">
            <w:r>
              <w:t>$100</w:t>
            </w:r>
          </w:p>
        </w:tc>
        <w:tc>
          <w:tcPr>
            <w:tcW w:w="2880" w:type="dxa"/>
          </w:tcPr>
          <w:p w14:paraId="1229411B" w14:textId="77777777" w:rsidR="00A67C9C" w:rsidRDefault="00A67C9C" w:rsidP="008A5FB3">
            <w:r>
              <w:t>$100</w:t>
            </w:r>
          </w:p>
        </w:tc>
      </w:tr>
      <w:tr w:rsidR="00A67C9C" w14:paraId="66EAD82E" w14:textId="77777777" w:rsidTr="008A5FB3">
        <w:trPr>
          <w:trHeight w:val="43"/>
          <w:jc w:val="center"/>
        </w:trPr>
        <w:tc>
          <w:tcPr>
            <w:tcW w:w="3420" w:type="dxa"/>
          </w:tcPr>
          <w:p w14:paraId="21B77BE7" w14:textId="77777777" w:rsidR="00A67C9C" w:rsidRDefault="00A67C9C" w:rsidP="008A5FB3">
            <w:r>
              <w:t>Technology Fee (KG only)</w:t>
            </w:r>
          </w:p>
        </w:tc>
        <w:tc>
          <w:tcPr>
            <w:tcW w:w="2700" w:type="dxa"/>
          </w:tcPr>
          <w:p w14:paraId="17190EC8" w14:textId="77777777" w:rsidR="00A67C9C" w:rsidRDefault="00A67C9C" w:rsidP="008A5FB3">
            <w:r>
              <w:t>$50</w:t>
            </w:r>
          </w:p>
        </w:tc>
        <w:tc>
          <w:tcPr>
            <w:tcW w:w="2880" w:type="dxa"/>
          </w:tcPr>
          <w:p w14:paraId="3758DB89" w14:textId="77777777" w:rsidR="00A67C9C" w:rsidRDefault="00A67C9C" w:rsidP="008A5FB3">
            <w:r>
              <w:t>$50</w:t>
            </w:r>
          </w:p>
        </w:tc>
      </w:tr>
      <w:tr w:rsidR="00A67C9C" w14:paraId="3D9F3FC4" w14:textId="77777777" w:rsidTr="008A5FB3">
        <w:trPr>
          <w:trHeight w:val="43"/>
          <w:jc w:val="center"/>
        </w:trPr>
        <w:tc>
          <w:tcPr>
            <w:tcW w:w="3420" w:type="dxa"/>
          </w:tcPr>
          <w:p w14:paraId="5A744C81" w14:textId="536A8DED" w:rsidR="00A67C9C" w:rsidRDefault="00A67C9C" w:rsidP="008A5FB3">
            <w:r>
              <w:t xml:space="preserve">Online </w:t>
            </w:r>
            <w:r w:rsidR="001D41E2">
              <w:t>H</w:t>
            </w:r>
            <w:r>
              <w:t xml:space="preserve">ow to </w:t>
            </w:r>
            <w:r w:rsidR="001D41E2">
              <w:t>R</w:t>
            </w:r>
            <w:r>
              <w:t xml:space="preserve">ead Arabic </w:t>
            </w:r>
            <w:r w:rsidR="001D41E2">
              <w:t>P</w:t>
            </w:r>
            <w:r>
              <w:t>rogram</w:t>
            </w:r>
            <w:r w:rsidR="00BB053D">
              <w:t xml:space="preserve"> (KG only)</w:t>
            </w:r>
          </w:p>
        </w:tc>
        <w:tc>
          <w:tcPr>
            <w:tcW w:w="2700" w:type="dxa"/>
          </w:tcPr>
          <w:p w14:paraId="3AA7CB01" w14:textId="77777777" w:rsidR="00A67C9C" w:rsidRDefault="00A67C9C" w:rsidP="008A5FB3">
            <w:r>
              <w:t>$25</w:t>
            </w:r>
          </w:p>
        </w:tc>
        <w:tc>
          <w:tcPr>
            <w:tcW w:w="2880" w:type="dxa"/>
          </w:tcPr>
          <w:p w14:paraId="5223AC8B" w14:textId="77777777" w:rsidR="00A67C9C" w:rsidRDefault="00A67C9C" w:rsidP="008A5FB3">
            <w:r>
              <w:t>$25</w:t>
            </w:r>
          </w:p>
        </w:tc>
      </w:tr>
      <w:tr w:rsidR="00A67C9C" w14:paraId="66BF1471" w14:textId="77777777" w:rsidTr="008A5FB3">
        <w:trPr>
          <w:trHeight w:val="43"/>
          <w:jc w:val="center"/>
        </w:trPr>
        <w:tc>
          <w:tcPr>
            <w:tcW w:w="3420" w:type="dxa"/>
          </w:tcPr>
          <w:p w14:paraId="215E11EE" w14:textId="77777777" w:rsidR="00A67C9C" w:rsidRPr="00BB4A1F" w:rsidRDefault="00A67C9C" w:rsidP="008A5FB3">
            <w:pPr>
              <w:rPr>
                <w:b/>
                <w:bCs/>
              </w:rPr>
            </w:pPr>
            <w:r w:rsidRPr="00BB4A1F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Fees</w:t>
            </w:r>
          </w:p>
        </w:tc>
        <w:tc>
          <w:tcPr>
            <w:tcW w:w="2700" w:type="dxa"/>
          </w:tcPr>
          <w:p w14:paraId="30E29521" w14:textId="77777777" w:rsidR="00A67C9C" w:rsidRPr="00BB4A1F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$275 </w:t>
            </w:r>
            <w:r w:rsidRPr="00911DBA">
              <w:rPr>
                <w:i/>
                <w:iCs/>
              </w:rPr>
              <w:t>($200 for Pre-K)</w:t>
            </w:r>
          </w:p>
        </w:tc>
        <w:tc>
          <w:tcPr>
            <w:tcW w:w="2880" w:type="dxa"/>
          </w:tcPr>
          <w:p w14:paraId="7F7FD944" w14:textId="77777777" w:rsidR="00A67C9C" w:rsidRPr="00BB4A1F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$175 </w:t>
            </w:r>
            <w:r w:rsidRPr="00911DBA">
              <w:rPr>
                <w:i/>
                <w:iCs/>
              </w:rPr>
              <w:t>($</w:t>
            </w:r>
            <w:r>
              <w:rPr>
                <w:i/>
                <w:iCs/>
              </w:rPr>
              <w:t>1</w:t>
            </w:r>
            <w:r w:rsidRPr="00911DBA">
              <w:rPr>
                <w:i/>
                <w:iCs/>
              </w:rPr>
              <w:t>00 for Pre-K)</w:t>
            </w:r>
          </w:p>
        </w:tc>
      </w:tr>
    </w:tbl>
    <w:p w14:paraId="4B800DF0" w14:textId="77777777" w:rsidR="00A67C9C" w:rsidRPr="00BB4A1F" w:rsidRDefault="00A67C9C" w:rsidP="00A67C9C">
      <w:pPr>
        <w:rPr>
          <w:b/>
          <w:bCs/>
        </w:rPr>
      </w:pP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3420"/>
        <w:gridCol w:w="2721"/>
        <w:gridCol w:w="2859"/>
      </w:tblGrid>
      <w:tr w:rsidR="00A67C9C" w:rsidRPr="00BB4A1F" w14:paraId="68EEFCC5" w14:textId="77777777" w:rsidTr="009C0D42">
        <w:trPr>
          <w:trHeight w:val="295"/>
          <w:jc w:val="center"/>
        </w:trPr>
        <w:tc>
          <w:tcPr>
            <w:tcW w:w="3420" w:type="dxa"/>
            <w:shd w:val="clear" w:color="auto" w:fill="EAF1DD" w:themeFill="accent3" w:themeFillTint="33"/>
          </w:tcPr>
          <w:p w14:paraId="0AA396B1" w14:textId="2AFB544B" w:rsidR="00A67C9C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>Grades 1-</w:t>
            </w:r>
            <w:r w:rsidR="00AC115E">
              <w:rPr>
                <w:b/>
                <w:bCs/>
              </w:rPr>
              <w:t>5</w:t>
            </w:r>
          </w:p>
          <w:p w14:paraId="40D8CA5C" w14:textId="77777777" w:rsidR="00A67C9C" w:rsidRPr="00BB4A1F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>7:50 am – 3:40 pm</w:t>
            </w:r>
            <w:r w:rsidRPr="00BB4A1F">
              <w:rPr>
                <w:b/>
                <w:bCs/>
              </w:rPr>
              <w:t xml:space="preserve"> </w:t>
            </w:r>
          </w:p>
        </w:tc>
        <w:tc>
          <w:tcPr>
            <w:tcW w:w="5580" w:type="dxa"/>
            <w:gridSpan w:val="2"/>
            <w:shd w:val="clear" w:color="auto" w:fill="EAF1DD" w:themeFill="accent3" w:themeFillTint="33"/>
          </w:tcPr>
          <w:p w14:paraId="57D7FEE4" w14:textId="77777777" w:rsidR="00A67C9C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Yearly </w:t>
            </w:r>
            <w:r w:rsidRPr="00BB4A1F">
              <w:rPr>
                <w:b/>
                <w:bCs/>
              </w:rPr>
              <w:t>Tuition</w:t>
            </w:r>
            <w:r>
              <w:rPr>
                <w:b/>
                <w:bCs/>
              </w:rPr>
              <w:t xml:space="preserve"> </w:t>
            </w:r>
            <w:r w:rsidRPr="00BB4A1F">
              <w:rPr>
                <w:b/>
                <w:bCs/>
              </w:rPr>
              <w:t>=</w:t>
            </w:r>
            <w:r>
              <w:rPr>
                <w:b/>
                <w:bCs/>
              </w:rPr>
              <w:t xml:space="preserve"> $4,000 </w:t>
            </w:r>
            <w:r w:rsidRPr="00BB4A1F">
              <w:rPr>
                <w:b/>
                <w:bCs/>
              </w:rPr>
              <w:t xml:space="preserve"> </w:t>
            </w:r>
          </w:p>
          <w:p w14:paraId="145A5802" w14:textId="77777777" w:rsidR="00A67C9C" w:rsidRPr="00BB4A1F" w:rsidRDefault="00A67C9C" w:rsidP="008A5FB3">
            <w:pPr>
              <w:rPr>
                <w:b/>
                <w:bCs/>
              </w:rPr>
            </w:pPr>
            <w:r>
              <w:rPr>
                <w:b/>
                <w:bCs/>
              </w:rPr>
              <w:t>$400/month (10 payments, August-May)</w:t>
            </w:r>
          </w:p>
        </w:tc>
      </w:tr>
      <w:tr w:rsidR="00A67C9C" w14:paraId="061D2EAA" w14:textId="77777777" w:rsidTr="008A5FB3">
        <w:trPr>
          <w:trHeight w:val="151"/>
          <w:jc w:val="center"/>
        </w:trPr>
        <w:tc>
          <w:tcPr>
            <w:tcW w:w="3420" w:type="dxa"/>
          </w:tcPr>
          <w:p w14:paraId="33640CAD" w14:textId="77777777" w:rsidR="00A67C9C" w:rsidRPr="00DF718E" w:rsidRDefault="00A67C9C" w:rsidP="008A5FB3">
            <w:pPr>
              <w:rPr>
                <w:i/>
                <w:iCs/>
              </w:rPr>
            </w:pPr>
            <w:r w:rsidRPr="00DF718E">
              <w:rPr>
                <w:i/>
                <w:iCs/>
              </w:rPr>
              <w:t xml:space="preserve">Fees </w:t>
            </w:r>
          </w:p>
        </w:tc>
        <w:tc>
          <w:tcPr>
            <w:tcW w:w="2721" w:type="dxa"/>
          </w:tcPr>
          <w:p w14:paraId="20470D09" w14:textId="77777777" w:rsidR="00A67C9C" w:rsidRPr="00C036AC" w:rsidRDefault="00A67C9C" w:rsidP="008A5FB3">
            <w:pPr>
              <w:rPr>
                <w:b/>
                <w:bCs/>
                <w:i/>
                <w:iCs/>
              </w:rPr>
            </w:pPr>
            <w:r w:rsidRPr="00C036AC">
              <w:rPr>
                <w:b/>
                <w:bCs/>
                <w:i/>
                <w:iCs/>
              </w:rPr>
              <w:t>New Students</w:t>
            </w:r>
          </w:p>
        </w:tc>
        <w:tc>
          <w:tcPr>
            <w:tcW w:w="2859" w:type="dxa"/>
          </w:tcPr>
          <w:p w14:paraId="60CBD0FC" w14:textId="77777777" w:rsidR="00A67C9C" w:rsidRPr="00C036AC" w:rsidRDefault="00A67C9C" w:rsidP="008A5FB3">
            <w:pPr>
              <w:rPr>
                <w:b/>
                <w:bCs/>
                <w:i/>
                <w:iCs/>
              </w:rPr>
            </w:pPr>
            <w:r w:rsidRPr="00C036AC">
              <w:rPr>
                <w:b/>
                <w:bCs/>
                <w:i/>
                <w:iCs/>
              </w:rPr>
              <w:t>Returning Students</w:t>
            </w:r>
          </w:p>
        </w:tc>
      </w:tr>
      <w:tr w:rsidR="00A67C9C" w14:paraId="71F77ECB" w14:textId="77777777" w:rsidTr="008A5FB3">
        <w:trPr>
          <w:trHeight w:val="143"/>
          <w:jc w:val="center"/>
        </w:trPr>
        <w:tc>
          <w:tcPr>
            <w:tcW w:w="3420" w:type="dxa"/>
          </w:tcPr>
          <w:p w14:paraId="2893DE71" w14:textId="49D47752" w:rsidR="00A67C9C" w:rsidRPr="00331F0F" w:rsidRDefault="00331F0F" w:rsidP="008A5FB3">
            <w:r>
              <w:t>New Student Registration Fee</w:t>
            </w:r>
          </w:p>
        </w:tc>
        <w:tc>
          <w:tcPr>
            <w:tcW w:w="2721" w:type="dxa"/>
          </w:tcPr>
          <w:p w14:paraId="4BC94EBF" w14:textId="77777777" w:rsidR="00A67C9C" w:rsidRDefault="00A67C9C" w:rsidP="008A5FB3">
            <w:r>
              <w:t>$100</w:t>
            </w:r>
          </w:p>
        </w:tc>
        <w:tc>
          <w:tcPr>
            <w:tcW w:w="2859" w:type="dxa"/>
          </w:tcPr>
          <w:p w14:paraId="04DEC9FC" w14:textId="77777777" w:rsidR="00A67C9C" w:rsidRDefault="00A67C9C" w:rsidP="008A5FB3">
            <w:r>
              <w:t>-</w:t>
            </w:r>
          </w:p>
        </w:tc>
      </w:tr>
      <w:tr w:rsidR="00A67C9C" w14:paraId="358C8424" w14:textId="77777777" w:rsidTr="008A5FB3">
        <w:trPr>
          <w:trHeight w:val="143"/>
          <w:jc w:val="center"/>
        </w:trPr>
        <w:tc>
          <w:tcPr>
            <w:tcW w:w="3420" w:type="dxa"/>
          </w:tcPr>
          <w:p w14:paraId="3EC81F11" w14:textId="77777777" w:rsidR="00A67C9C" w:rsidRPr="00331F0F" w:rsidRDefault="00A67C9C" w:rsidP="008A5FB3">
            <w:r w:rsidRPr="00331F0F">
              <w:t>Workbook/text fee</w:t>
            </w:r>
          </w:p>
        </w:tc>
        <w:tc>
          <w:tcPr>
            <w:tcW w:w="2721" w:type="dxa"/>
          </w:tcPr>
          <w:p w14:paraId="1E5CA99E" w14:textId="77777777" w:rsidR="00A67C9C" w:rsidRDefault="00A67C9C" w:rsidP="008A5FB3">
            <w:r>
              <w:t>$150</w:t>
            </w:r>
          </w:p>
        </w:tc>
        <w:tc>
          <w:tcPr>
            <w:tcW w:w="2859" w:type="dxa"/>
          </w:tcPr>
          <w:p w14:paraId="63E3CF17" w14:textId="77777777" w:rsidR="00A67C9C" w:rsidRDefault="00A67C9C" w:rsidP="008A5FB3">
            <w:r>
              <w:t>$150</w:t>
            </w:r>
          </w:p>
        </w:tc>
      </w:tr>
      <w:tr w:rsidR="00A67C9C" w14:paraId="43ECCADF" w14:textId="77777777" w:rsidTr="008A5FB3">
        <w:trPr>
          <w:trHeight w:val="143"/>
          <w:jc w:val="center"/>
        </w:trPr>
        <w:tc>
          <w:tcPr>
            <w:tcW w:w="3420" w:type="dxa"/>
          </w:tcPr>
          <w:p w14:paraId="6AB62A4C" w14:textId="77777777" w:rsidR="00A67C9C" w:rsidRDefault="00A67C9C" w:rsidP="008A5FB3">
            <w:r>
              <w:t>Technology Fee</w:t>
            </w:r>
          </w:p>
        </w:tc>
        <w:tc>
          <w:tcPr>
            <w:tcW w:w="2721" w:type="dxa"/>
          </w:tcPr>
          <w:p w14:paraId="6981A1EA" w14:textId="77777777" w:rsidR="00A67C9C" w:rsidRDefault="00A67C9C" w:rsidP="008A5FB3">
            <w:r>
              <w:t>$50</w:t>
            </w:r>
          </w:p>
        </w:tc>
        <w:tc>
          <w:tcPr>
            <w:tcW w:w="2859" w:type="dxa"/>
          </w:tcPr>
          <w:p w14:paraId="2D2D74F6" w14:textId="77777777" w:rsidR="00A67C9C" w:rsidRDefault="00A67C9C" w:rsidP="008A5FB3">
            <w:r>
              <w:t>$50</w:t>
            </w:r>
          </w:p>
        </w:tc>
      </w:tr>
      <w:tr w:rsidR="00A67C9C" w14:paraId="35111166" w14:textId="77777777" w:rsidTr="008A5FB3">
        <w:trPr>
          <w:trHeight w:val="143"/>
          <w:jc w:val="center"/>
        </w:trPr>
        <w:tc>
          <w:tcPr>
            <w:tcW w:w="3420" w:type="dxa"/>
          </w:tcPr>
          <w:p w14:paraId="6E2FAE1E" w14:textId="77777777" w:rsidR="00A67C9C" w:rsidRDefault="00A67C9C" w:rsidP="008A5FB3">
            <w:r>
              <w:t>ITBS Testing (</w:t>
            </w:r>
            <w:r w:rsidRPr="00DF718E">
              <w:rPr>
                <w:i/>
                <w:iCs/>
              </w:rPr>
              <w:t>Grades 2-5 only</w:t>
            </w:r>
            <w:r>
              <w:t>)</w:t>
            </w:r>
          </w:p>
        </w:tc>
        <w:tc>
          <w:tcPr>
            <w:tcW w:w="2721" w:type="dxa"/>
          </w:tcPr>
          <w:p w14:paraId="36379E53" w14:textId="77777777" w:rsidR="00A67C9C" w:rsidRDefault="00A67C9C" w:rsidP="008A5FB3">
            <w:r>
              <w:t>$50</w:t>
            </w:r>
          </w:p>
        </w:tc>
        <w:tc>
          <w:tcPr>
            <w:tcW w:w="2859" w:type="dxa"/>
          </w:tcPr>
          <w:p w14:paraId="0EC19F83" w14:textId="77777777" w:rsidR="00A67C9C" w:rsidRDefault="00A67C9C" w:rsidP="008A5FB3">
            <w:r>
              <w:t>$50</w:t>
            </w:r>
          </w:p>
        </w:tc>
      </w:tr>
      <w:tr w:rsidR="00A67C9C" w14:paraId="28ACEBBD" w14:textId="77777777" w:rsidTr="008A5FB3">
        <w:trPr>
          <w:trHeight w:val="143"/>
          <w:jc w:val="center"/>
        </w:trPr>
        <w:tc>
          <w:tcPr>
            <w:tcW w:w="3420" w:type="dxa"/>
          </w:tcPr>
          <w:p w14:paraId="6AD5415B" w14:textId="247BE720" w:rsidR="00A67C9C" w:rsidRDefault="00F91EB4" w:rsidP="008A5FB3">
            <w:r>
              <w:t>Online How to Read Arabic Program</w:t>
            </w:r>
          </w:p>
        </w:tc>
        <w:tc>
          <w:tcPr>
            <w:tcW w:w="2721" w:type="dxa"/>
          </w:tcPr>
          <w:p w14:paraId="12392EF5" w14:textId="77777777" w:rsidR="00A67C9C" w:rsidRDefault="00A67C9C" w:rsidP="008A5FB3">
            <w:r>
              <w:t>$25</w:t>
            </w:r>
          </w:p>
        </w:tc>
        <w:tc>
          <w:tcPr>
            <w:tcW w:w="2859" w:type="dxa"/>
          </w:tcPr>
          <w:p w14:paraId="36CB19E3" w14:textId="77777777" w:rsidR="00A67C9C" w:rsidRDefault="00A67C9C" w:rsidP="008A5FB3">
            <w:r>
              <w:t>$25</w:t>
            </w:r>
          </w:p>
        </w:tc>
      </w:tr>
      <w:tr w:rsidR="00A67C9C" w14:paraId="2EB65B1D" w14:textId="77777777" w:rsidTr="008A5FB3">
        <w:trPr>
          <w:trHeight w:val="143"/>
          <w:jc w:val="center"/>
        </w:trPr>
        <w:tc>
          <w:tcPr>
            <w:tcW w:w="3420" w:type="dxa"/>
          </w:tcPr>
          <w:p w14:paraId="0CDC7613" w14:textId="77777777" w:rsidR="00A67C9C" w:rsidRDefault="00A67C9C" w:rsidP="008A5FB3">
            <w:r w:rsidRPr="00BB4A1F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Registration Fees</w:t>
            </w:r>
          </w:p>
        </w:tc>
        <w:tc>
          <w:tcPr>
            <w:tcW w:w="2721" w:type="dxa"/>
          </w:tcPr>
          <w:p w14:paraId="00AA642A" w14:textId="405E6B73" w:rsidR="00A67C9C" w:rsidRDefault="00A67C9C" w:rsidP="008A5FB3">
            <w:r w:rsidRPr="00BB4A1F">
              <w:rPr>
                <w:b/>
                <w:bCs/>
              </w:rPr>
              <w:t>$</w:t>
            </w:r>
            <w:r>
              <w:rPr>
                <w:b/>
                <w:bCs/>
              </w:rPr>
              <w:t>375</w:t>
            </w:r>
            <w:r w:rsidR="00F91EB4">
              <w:rPr>
                <w:b/>
                <w:bCs/>
              </w:rPr>
              <w:t xml:space="preserve"> </w:t>
            </w:r>
            <w:r w:rsidRPr="00C265F4">
              <w:t>($3</w:t>
            </w:r>
            <w:r>
              <w:t>25</w:t>
            </w:r>
            <w:r w:rsidRPr="00C265F4">
              <w:t xml:space="preserve"> for 1</w:t>
            </w:r>
            <w:r w:rsidRPr="00C265F4">
              <w:rPr>
                <w:vertAlign w:val="superscript"/>
              </w:rPr>
              <w:t>st</w:t>
            </w:r>
            <w:r w:rsidRPr="00C265F4">
              <w:t xml:space="preserve"> grade)</w:t>
            </w:r>
          </w:p>
        </w:tc>
        <w:tc>
          <w:tcPr>
            <w:tcW w:w="2859" w:type="dxa"/>
          </w:tcPr>
          <w:p w14:paraId="23D147A5" w14:textId="77777777" w:rsidR="00A67C9C" w:rsidRDefault="00A67C9C" w:rsidP="008A5FB3">
            <w:r>
              <w:rPr>
                <w:b/>
                <w:bCs/>
              </w:rPr>
              <w:t xml:space="preserve">$275 </w:t>
            </w:r>
            <w:r w:rsidRPr="00C265F4">
              <w:t>($2</w:t>
            </w:r>
            <w:r>
              <w:t>25</w:t>
            </w:r>
            <w:r w:rsidRPr="00C265F4">
              <w:t xml:space="preserve"> for 1</w:t>
            </w:r>
            <w:r w:rsidRPr="00C265F4">
              <w:rPr>
                <w:vertAlign w:val="superscript"/>
              </w:rPr>
              <w:t>st</w:t>
            </w:r>
            <w:r w:rsidRPr="00C265F4">
              <w:t xml:space="preserve"> grade)</w:t>
            </w:r>
          </w:p>
        </w:tc>
      </w:tr>
    </w:tbl>
    <w:p w14:paraId="24D2222B" w14:textId="77777777" w:rsidR="00A67C9C" w:rsidRDefault="00A67C9C" w:rsidP="00A67C9C"/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4860"/>
        <w:gridCol w:w="4140"/>
      </w:tblGrid>
      <w:tr w:rsidR="00A67C9C" w14:paraId="5B9AE8D9" w14:textId="77777777" w:rsidTr="009C0D42">
        <w:trPr>
          <w:jc w:val="center"/>
        </w:trPr>
        <w:tc>
          <w:tcPr>
            <w:tcW w:w="4860" w:type="dxa"/>
            <w:shd w:val="clear" w:color="auto" w:fill="E5DFEC" w:themeFill="accent4" w:themeFillTint="33"/>
          </w:tcPr>
          <w:p w14:paraId="2C75976A" w14:textId="77777777" w:rsidR="00A67C9C" w:rsidRDefault="00A67C9C" w:rsidP="008A5FB3">
            <w:pPr>
              <w:rPr>
                <w:b/>
                <w:bCs/>
              </w:rPr>
            </w:pPr>
            <w:r w:rsidRPr="00385F5A">
              <w:rPr>
                <w:b/>
                <w:bCs/>
              </w:rPr>
              <w:t>After School Care</w:t>
            </w:r>
          </w:p>
          <w:p w14:paraId="363E79CA" w14:textId="77777777" w:rsidR="00A67C9C" w:rsidRPr="00385F5A" w:rsidRDefault="00A67C9C" w:rsidP="008A5FB3">
            <w:pPr>
              <w:rPr>
                <w:b/>
                <w:bCs/>
              </w:rPr>
            </w:pPr>
            <w:r>
              <w:t>3:30 pm - 5:30 pm on school days</w:t>
            </w:r>
          </w:p>
        </w:tc>
        <w:tc>
          <w:tcPr>
            <w:tcW w:w="4140" w:type="dxa"/>
            <w:shd w:val="clear" w:color="auto" w:fill="E5DFEC" w:themeFill="accent4" w:themeFillTint="33"/>
          </w:tcPr>
          <w:p w14:paraId="15D30607" w14:textId="77777777" w:rsidR="00A67C9C" w:rsidRDefault="00A67C9C" w:rsidP="008A5FB3">
            <w:r>
              <w:t>$300 /month</w:t>
            </w:r>
          </w:p>
        </w:tc>
      </w:tr>
    </w:tbl>
    <w:p w14:paraId="60E3B069" w14:textId="77777777" w:rsidR="00A67C9C" w:rsidRDefault="00A67C9C" w:rsidP="00A67C9C"/>
    <w:p w14:paraId="19F39559" w14:textId="77777777" w:rsidR="00A67C9C" w:rsidRDefault="00A67C9C" w:rsidP="00A67C9C"/>
    <w:p w14:paraId="08AE2A93" w14:textId="77777777" w:rsidR="00234C6E" w:rsidRPr="00234C6E" w:rsidRDefault="00234C6E">
      <w:pPr>
        <w:rPr>
          <w:rFonts w:eastAsia="PMingLiU"/>
          <w:sz w:val="32"/>
          <w:szCs w:val="32"/>
        </w:rPr>
      </w:pPr>
    </w:p>
    <w:sectPr w:rsidR="00234C6E" w:rsidRPr="00234C6E" w:rsidSect="002E2F8C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D9D11" w14:textId="77777777" w:rsidR="00860C94" w:rsidRDefault="00860C94" w:rsidP="00AD47B6">
      <w:r>
        <w:separator/>
      </w:r>
    </w:p>
  </w:endnote>
  <w:endnote w:type="continuationSeparator" w:id="0">
    <w:p w14:paraId="5FA540D3" w14:textId="77777777" w:rsidR="00860C94" w:rsidRDefault="00860C94" w:rsidP="00AD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Web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8FA23" w14:textId="27863E53" w:rsidR="00AD47B6" w:rsidRPr="00953CB3" w:rsidRDefault="00AD47B6" w:rsidP="00AD47B6">
    <w:pPr>
      <w:pStyle w:val="Footer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953CB3">
      <w:rPr>
        <w:rFonts w:ascii="Arial Narrow" w:eastAsia="Batang" w:hAnsi="Arial Narrow" w:cs="Arial"/>
        <w:b/>
        <w:sz w:val="20"/>
        <w:szCs w:val="20"/>
      </w:rPr>
      <w:t xml:space="preserve">The Islamic School of Columbia-MO </w:t>
    </w:r>
    <w:r w:rsidR="00130ABF" w:rsidRPr="00953CB3">
      <w:rPr>
        <w:rFonts w:ascii="Arial Narrow" w:eastAsia="Batang" w:hAnsi="Arial Narrow" w:cs="Arial"/>
        <w:b/>
        <w:sz w:val="20"/>
        <w:szCs w:val="20"/>
      </w:rPr>
      <w:t>is</w:t>
    </w:r>
    <w:r w:rsidR="00130ABF">
      <w:rPr>
        <w:rFonts w:ascii="Arial Narrow" w:eastAsia="Batang" w:hAnsi="Arial Narrow" w:cs="Arial"/>
        <w:b/>
        <w:sz w:val="20"/>
        <w:szCs w:val="20"/>
      </w:rPr>
      <w:t xml:space="preserve"> to provide excellent education with Islamic values based on Quran and Sunnah to all students and it is</w:t>
    </w:r>
    <w:r w:rsidRPr="00953CB3">
      <w:rPr>
        <w:rFonts w:ascii="Arial Narrow" w:eastAsia="Batang" w:hAnsi="Arial Narrow" w:cs="Arial"/>
        <w:b/>
        <w:sz w:val="20"/>
        <w:szCs w:val="20"/>
      </w:rPr>
      <w:t xml:space="preserve"> fully accredited by National Federation of Nonpublic School State Accrediting Association.</w:t>
    </w:r>
  </w:p>
  <w:p w14:paraId="3F10D067" w14:textId="77777777" w:rsidR="00AD47B6" w:rsidRPr="00953CB3" w:rsidRDefault="00AD47B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7F588" w14:textId="77777777" w:rsidR="00860C94" w:rsidRDefault="00860C94" w:rsidP="00AD47B6">
      <w:r>
        <w:separator/>
      </w:r>
    </w:p>
  </w:footnote>
  <w:footnote w:type="continuationSeparator" w:id="0">
    <w:p w14:paraId="5C6A66AB" w14:textId="77777777" w:rsidR="00860C94" w:rsidRDefault="00860C94" w:rsidP="00AD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C8D99" w14:textId="77777777" w:rsidR="00FA4FF9" w:rsidRPr="00FA4FF9" w:rsidRDefault="00FA4FF9" w:rsidP="00F40B00">
    <w:pPr>
      <w:jc w:val="center"/>
    </w:pPr>
    <w:r w:rsidRPr="00FA4FF9">
      <w:rPr>
        <w:noProof/>
      </w:rPr>
      <w:drawing>
        <wp:anchor distT="36576" distB="36576" distL="36576" distR="36576" simplePos="0" relativeHeight="251659264" behindDoc="0" locked="0" layoutInCell="1" allowOverlap="1" wp14:anchorId="46E950C8" wp14:editId="7FCCD4DB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666750" cy="871220"/>
          <wp:effectExtent l="0" t="0" r="0" b="0"/>
          <wp:wrapThrough wrapText="bothSides">
            <wp:wrapPolygon edited="0">
              <wp:start x="0" y="0"/>
              <wp:lineTo x="0" y="20781"/>
              <wp:lineTo x="20983" y="20781"/>
              <wp:lineTo x="2098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712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4FF9">
      <w:rPr>
        <w:rFonts w:ascii="Myriad Web" w:hAnsi="Myriad Web"/>
        <w:b/>
        <w:bCs/>
      </w:rPr>
      <w:t>Islamic School of Columbia- Missouri</w:t>
    </w:r>
  </w:p>
  <w:p w14:paraId="20D0D56A" w14:textId="77777777" w:rsidR="00FA4FF9" w:rsidRPr="00FA4FF9" w:rsidRDefault="00FA4FF9" w:rsidP="00FA4FF9">
    <w:pPr>
      <w:ind w:firstLine="720"/>
      <w:jc w:val="center"/>
      <w:rPr>
        <w:rFonts w:ascii="Myriad Web" w:hAnsi="Myriad Web"/>
      </w:rPr>
    </w:pPr>
    <w:r w:rsidRPr="00FA4FF9">
      <w:rPr>
        <w:rFonts w:ascii="Myriad Web" w:hAnsi="Myriad Web"/>
        <w:bCs/>
      </w:rPr>
      <w:t>408 Locust St. Columbia, MO 65201</w:t>
    </w:r>
  </w:p>
  <w:p w14:paraId="06980B25" w14:textId="64CE0CE7" w:rsidR="00FA4FF9" w:rsidRPr="00FA4FF9" w:rsidRDefault="00FA4FF9" w:rsidP="00FA4FF9">
    <w:pPr>
      <w:jc w:val="center"/>
      <w:rPr>
        <w:rFonts w:ascii="Myriad Web" w:hAnsi="Myriad Web"/>
      </w:rPr>
    </w:pPr>
    <w:r w:rsidRPr="00FA4FF9">
      <w:rPr>
        <w:rFonts w:ascii="Myriad Web" w:hAnsi="Myriad Web"/>
      </w:rPr>
      <w:t>Telephone: (573) 442-1556   Fax: 1-800-531-8816</w:t>
    </w:r>
  </w:p>
  <w:p w14:paraId="11F0306F" w14:textId="4FD1F852" w:rsidR="00FA4FF9" w:rsidRPr="00FA4FF9" w:rsidRDefault="00FA4FF9" w:rsidP="00FA4FF9">
    <w:pPr>
      <w:pBdr>
        <w:bottom w:val="single" w:sz="12" w:space="1" w:color="auto"/>
      </w:pBdr>
      <w:spacing w:line="276" w:lineRule="auto"/>
      <w:ind w:firstLine="720"/>
      <w:jc w:val="center"/>
      <w:rPr>
        <w:rFonts w:ascii="Myriad Web" w:hAnsi="Myriad Web"/>
      </w:rPr>
    </w:pPr>
    <w:r w:rsidRPr="00FA4FF9">
      <w:rPr>
        <w:rFonts w:ascii="Myriad Web" w:hAnsi="Myriad Web"/>
      </w:rPr>
      <w:t>Email:</w:t>
    </w:r>
    <w:r w:rsidR="00203C0D">
      <w:rPr>
        <w:rFonts w:ascii="Myriad Web" w:hAnsi="Myriad Web"/>
      </w:rPr>
      <w:t xml:space="preserve"> </w:t>
    </w:r>
    <w:r w:rsidR="000969EB">
      <w:rPr>
        <w:rFonts w:ascii="Myriad Web" w:hAnsi="Myriad Web"/>
      </w:rPr>
      <w:t>office@theiscm.net</w:t>
    </w:r>
  </w:p>
  <w:p w14:paraId="467EC952" w14:textId="77777777" w:rsidR="00AD47B6" w:rsidRPr="00FA4FF9" w:rsidRDefault="00AD47B6" w:rsidP="00953CB3">
    <w:pPr>
      <w:pStyle w:val="Header"/>
    </w:pPr>
  </w:p>
  <w:p w14:paraId="08FE3512" w14:textId="77777777" w:rsidR="00AD47B6" w:rsidRDefault="00AD47B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79C"/>
    <w:multiLevelType w:val="hybridMultilevel"/>
    <w:tmpl w:val="7E84E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312"/>
    <w:multiLevelType w:val="multilevel"/>
    <w:tmpl w:val="1E0E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655D"/>
    <w:multiLevelType w:val="hybridMultilevel"/>
    <w:tmpl w:val="52DAFC24"/>
    <w:lvl w:ilvl="0" w:tplc="19D09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A5793"/>
    <w:multiLevelType w:val="hybridMultilevel"/>
    <w:tmpl w:val="FAAC4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05E46"/>
    <w:multiLevelType w:val="multilevel"/>
    <w:tmpl w:val="CBB2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72416"/>
    <w:multiLevelType w:val="multilevel"/>
    <w:tmpl w:val="406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F488E"/>
    <w:multiLevelType w:val="multilevel"/>
    <w:tmpl w:val="850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3556B"/>
    <w:multiLevelType w:val="multilevel"/>
    <w:tmpl w:val="5728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51D83"/>
    <w:multiLevelType w:val="multilevel"/>
    <w:tmpl w:val="C16A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B6"/>
    <w:rsid w:val="00006254"/>
    <w:rsid w:val="0002605E"/>
    <w:rsid w:val="00027649"/>
    <w:rsid w:val="00031294"/>
    <w:rsid w:val="00032870"/>
    <w:rsid w:val="00035295"/>
    <w:rsid w:val="000400EF"/>
    <w:rsid w:val="00041DA3"/>
    <w:rsid w:val="0005794F"/>
    <w:rsid w:val="00060F16"/>
    <w:rsid w:val="00063AC5"/>
    <w:rsid w:val="000715C9"/>
    <w:rsid w:val="00076DA6"/>
    <w:rsid w:val="00081BAE"/>
    <w:rsid w:val="000929F9"/>
    <w:rsid w:val="0009380D"/>
    <w:rsid w:val="00093EB9"/>
    <w:rsid w:val="00094259"/>
    <w:rsid w:val="00096439"/>
    <w:rsid w:val="000966F2"/>
    <w:rsid w:val="000969EB"/>
    <w:rsid w:val="000A5136"/>
    <w:rsid w:val="000C1460"/>
    <w:rsid w:val="000C3492"/>
    <w:rsid w:val="000C50C4"/>
    <w:rsid w:val="000E504C"/>
    <w:rsid w:val="001011A0"/>
    <w:rsid w:val="00102F7A"/>
    <w:rsid w:val="00114A12"/>
    <w:rsid w:val="00122072"/>
    <w:rsid w:val="00130ABF"/>
    <w:rsid w:val="00137025"/>
    <w:rsid w:val="00173337"/>
    <w:rsid w:val="00173A9F"/>
    <w:rsid w:val="00182A43"/>
    <w:rsid w:val="0018400F"/>
    <w:rsid w:val="00186AFC"/>
    <w:rsid w:val="001A01E2"/>
    <w:rsid w:val="001C67FE"/>
    <w:rsid w:val="001D4197"/>
    <w:rsid w:val="001D41E2"/>
    <w:rsid w:val="001E134A"/>
    <w:rsid w:val="001F02FD"/>
    <w:rsid w:val="00203C0D"/>
    <w:rsid w:val="002138FC"/>
    <w:rsid w:val="00221250"/>
    <w:rsid w:val="00234C6E"/>
    <w:rsid w:val="002612A0"/>
    <w:rsid w:val="0026742B"/>
    <w:rsid w:val="00270B77"/>
    <w:rsid w:val="002A7DBF"/>
    <w:rsid w:val="002B0A23"/>
    <w:rsid w:val="002D2D59"/>
    <w:rsid w:val="002E2F8C"/>
    <w:rsid w:val="00300E6D"/>
    <w:rsid w:val="00301C1A"/>
    <w:rsid w:val="00327C56"/>
    <w:rsid w:val="00331804"/>
    <w:rsid w:val="00331F0F"/>
    <w:rsid w:val="0037225E"/>
    <w:rsid w:val="00392E27"/>
    <w:rsid w:val="003A0151"/>
    <w:rsid w:val="003B4F36"/>
    <w:rsid w:val="003B69AE"/>
    <w:rsid w:val="003C6360"/>
    <w:rsid w:val="00403A15"/>
    <w:rsid w:val="00425972"/>
    <w:rsid w:val="004528E6"/>
    <w:rsid w:val="00460EF3"/>
    <w:rsid w:val="00484EBB"/>
    <w:rsid w:val="0049254A"/>
    <w:rsid w:val="00496D9B"/>
    <w:rsid w:val="004A24F7"/>
    <w:rsid w:val="004B13E0"/>
    <w:rsid w:val="004B474D"/>
    <w:rsid w:val="004C6A50"/>
    <w:rsid w:val="004E56CD"/>
    <w:rsid w:val="005428E6"/>
    <w:rsid w:val="005546C4"/>
    <w:rsid w:val="00583F7B"/>
    <w:rsid w:val="00590D86"/>
    <w:rsid w:val="00593817"/>
    <w:rsid w:val="005C2608"/>
    <w:rsid w:val="005C7A09"/>
    <w:rsid w:val="005D1B57"/>
    <w:rsid w:val="005E3C4A"/>
    <w:rsid w:val="005E5552"/>
    <w:rsid w:val="005F22A8"/>
    <w:rsid w:val="00610C7D"/>
    <w:rsid w:val="00623B1C"/>
    <w:rsid w:val="00625BF3"/>
    <w:rsid w:val="00633CFB"/>
    <w:rsid w:val="00677853"/>
    <w:rsid w:val="00691EC2"/>
    <w:rsid w:val="0069380C"/>
    <w:rsid w:val="006A5AA0"/>
    <w:rsid w:val="006B32B0"/>
    <w:rsid w:val="006B7C51"/>
    <w:rsid w:val="006C1A93"/>
    <w:rsid w:val="006D042A"/>
    <w:rsid w:val="006D7A04"/>
    <w:rsid w:val="006E3316"/>
    <w:rsid w:val="006E3E13"/>
    <w:rsid w:val="00715F17"/>
    <w:rsid w:val="0072123B"/>
    <w:rsid w:val="00725472"/>
    <w:rsid w:val="00731ECE"/>
    <w:rsid w:val="00736823"/>
    <w:rsid w:val="00754519"/>
    <w:rsid w:val="0075518B"/>
    <w:rsid w:val="00760708"/>
    <w:rsid w:val="00780E9E"/>
    <w:rsid w:val="0078586B"/>
    <w:rsid w:val="007860FF"/>
    <w:rsid w:val="007900B0"/>
    <w:rsid w:val="0079367C"/>
    <w:rsid w:val="00795D8D"/>
    <w:rsid w:val="007A072B"/>
    <w:rsid w:val="007D1488"/>
    <w:rsid w:val="007D3B37"/>
    <w:rsid w:val="007E6933"/>
    <w:rsid w:val="00804FE4"/>
    <w:rsid w:val="00821C19"/>
    <w:rsid w:val="00824AC0"/>
    <w:rsid w:val="00837E1C"/>
    <w:rsid w:val="00860C94"/>
    <w:rsid w:val="008667FD"/>
    <w:rsid w:val="00882CD5"/>
    <w:rsid w:val="00884520"/>
    <w:rsid w:val="008E269F"/>
    <w:rsid w:val="008E5809"/>
    <w:rsid w:val="008E6BA6"/>
    <w:rsid w:val="0092724D"/>
    <w:rsid w:val="00933260"/>
    <w:rsid w:val="009342B4"/>
    <w:rsid w:val="0095094A"/>
    <w:rsid w:val="00953CB3"/>
    <w:rsid w:val="00966354"/>
    <w:rsid w:val="009A1AFE"/>
    <w:rsid w:val="009C0789"/>
    <w:rsid w:val="009C0D42"/>
    <w:rsid w:val="009C73FC"/>
    <w:rsid w:val="009D0374"/>
    <w:rsid w:val="009E376C"/>
    <w:rsid w:val="00A07E68"/>
    <w:rsid w:val="00A10BB3"/>
    <w:rsid w:val="00A1577D"/>
    <w:rsid w:val="00A21857"/>
    <w:rsid w:val="00A26D5F"/>
    <w:rsid w:val="00A43D52"/>
    <w:rsid w:val="00A47032"/>
    <w:rsid w:val="00A623BA"/>
    <w:rsid w:val="00A67C9C"/>
    <w:rsid w:val="00A70712"/>
    <w:rsid w:val="00A76046"/>
    <w:rsid w:val="00A80023"/>
    <w:rsid w:val="00AC115E"/>
    <w:rsid w:val="00AD47B6"/>
    <w:rsid w:val="00B058CA"/>
    <w:rsid w:val="00B10CE0"/>
    <w:rsid w:val="00B32552"/>
    <w:rsid w:val="00B47CE7"/>
    <w:rsid w:val="00B607AF"/>
    <w:rsid w:val="00B608A3"/>
    <w:rsid w:val="00B75344"/>
    <w:rsid w:val="00BB053D"/>
    <w:rsid w:val="00BB53BF"/>
    <w:rsid w:val="00BC28DA"/>
    <w:rsid w:val="00BC4405"/>
    <w:rsid w:val="00BD2027"/>
    <w:rsid w:val="00C01302"/>
    <w:rsid w:val="00C124FE"/>
    <w:rsid w:val="00C232AF"/>
    <w:rsid w:val="00C400A0"/>
    <w:rsid w:val="00C76F9A"/>
    <w:rsid w:val="00CA6C36"/>
    <w:rsid w:val="00CA6C77"/>
    <w:rsid w:val="00CB670D"/>
    <w:rsid w:val="00CD6EA8"/>
    <w:rsid w:val="00CE1EAE"/>
    <w:rsid w:val="00CE5757"/>
    <w:rsid w:val="00CF764F"/>
    <w:rsid w:val="00D66ED5"/>
    <w:rsid w:val="00D949F0"/>
    <w:rsid w:val="00D957AA"/>
    <w:rsid w:val="00DA1977"/>
    <w:rsid w:val="00DA1AD1"/>
    <w:rsid w:val="00E120C3"/>
    <w:rsid w:val="00E24ABC"/>
    <w:rsid w:val="00E37747"/>
    <w:rsid w:val="00E502F7"/>
    <w:rsid w:val="00E646FD"/>
    <w:rsid w:val="00E70761"/>
    <w:rsid w:val="00E860A5"/>
    <w:rsid w:val="00E915EE"/>
    <w:rsid w:val="00E940B6"/>
    <w:rsid w:val="00EA2CF3"/>
    <w:rsid w:val="00EA3329"/>
    <w:rsid w:val="00EC0EBC"/>
    <w:rsid w:val="00EC63D5"/>
    <w:rsid w:val="00ED47C9"/>
    <w:rsid w:val="00ED6A68"/>
    <w:rsid w:val="00EE0482"/>
    <w:rsid w:val="00F40B00"/>
    <w:rsid w:val="00F555C0"/>
    <w:rsid w:val="00F6405E"/>
    <w:rsid w:val="00F66C24"/>
    <w:rsid w:val="00F731A5"/>
    <w:rsid w:val="00F91EB4"/>
    <w:rsid w:val="00FA4FF9"/>
    <w:rsid w:val="00FB1181"/>
    <w:rsid w:val="00FC4BE7"/>
    <w:rsid w:val="00FE72FB"/>
    <w:rsid w:val="00FF0348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B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40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B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15C9"/>
  </w:style>
  <w:style w:type="character" w:customStyle="1" w:styleId="DateChar">
    <w:name w:val="Date Char"/>
    <w:basedOn w:val="DefaultParagraphFont"/>
    <w:link w:val="Date"/>
    <w:uiPriority w:val="99"/>
    <w:semiHidden/>
    <w:rsid w:val="000715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1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47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882CD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E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39"/>
    <w:rsid w:val="006D04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C28D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40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B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15C9"/>
  </w:style>
  <w:style w:type="character" w:customStyle="1" w:styleId="DateChar">
    <w:name w:val="Date Char"/>
    <w:basedOn w:val="DefaultParagraphFont"/>
    <w:link w:val="Date"/>
    <w:uiPriority w:val="99"/>
    <w:semiHidden/>
    <w:rsid w:val="000715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1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47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882CD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E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39"/>
    <w:rsid w:val="006D04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C28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8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1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24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5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3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6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9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49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55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8443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5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45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26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0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45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4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02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17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38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479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2487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6243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080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4972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54199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3204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160599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1277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198858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2859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97944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8482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107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ISCM</dc:creator>
  <cp:lastModifiedBy>GRAND-BABIES</cp:lastModifiedBy>
  <cp:revision>2</cp:revision>
  <cp:lastPrinted>2022-11-03T20:06:00Z</cp:lastPrinted>
  <dcterms:created xsi:type="dcterms:W3CDTF">2023-07-29T03:57:00Z</dcterms:created>
  <dcterms:modified xsi:type="dcterms:W3CDTF">2023-07-29T03:57:00Z</dcterms:modified>
</cp:coreProperties>
</file>